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89" w:rsidRDefault="005F6E89" w:rsidP="005F6E89">
      <w:pPr>
        <w:shd w:val="clear" w:color="auto" w:fill="FFFFFF"/>
        <w:spacing w:after="3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Kedves diákok!</w:t>
      </w:r>
    </w:p>
    <w:p w:rsidR="005F6E89" w:rsidRDefault="005F6E89" w:rsidP="005F6E89">
      <w:pPr>
        <w:shd w:val="clear" w:color="auto" w:fill="FFFFFF"/>
        <w:spacing w:after="30" w:line="240" w:lineRule="auto"/>
        <w:rPr>
          <w:rFonts w:ascii="Times New Roman" w:eastAsia="Times New Roman" w:hAnsi="Times New Roman" w:cs="Times New Roman"/>
          <w:sz w:val="24"/>
          <w:szCs w:val="24"/>
        </w:rPr>
      </w:pPr>
    </w:p>
    <w:p w:rsidR="005F6E89" w:rsidRDefault="005F6E89" w:rsidP="005F6E89">
      <w:pPr>
        <w:shd w:val="clear" w:color="auto" w:fill="FFFFFF"/>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Varga Péter vagyok, hosszú ideje dolgozom magyar – történelem szakos tanárként nappali és esti tagozaton egyaránt. A t</w:t>
      </w:r>
      <w:r w:rsidR="00546794">
        <w:rPr>
          <w:rFonts w:ascii="Times New Roman" w:eastAsia="Times New Roman" w:hAnsi="Times New Roman" w:cs="Times New Roman"/>
          <w:sz w:val="24"/>
          <w:szCs w:val="24"/>
        </w:rPr>
        <w:t>ávoktatás keretében elkezdik a 10</w:t>
      </w:r>
      <w:r>
        <w:rPr>
          <w:rFonts w:ascii="Times New Roman" w:eastAsia="Times New Roman" w:hAnsi="Times New Roman" w:cs="Times New Roman"/>
          <w:sz w:val="24"/>
          <w:szCs w:val="24"/>
        </w:rPr>
        <w:t xml:space="preserve">. évfolyamos történelem tanulmányaikat. Év végén osztályozóvizsgát tesznek majd az egyes tantárgyakból, de év közben, félévenként 2-3 alkalommal is kapnak jegyeket, főleg írásbeli feladatok megoldására (teszt, házi dolgozat). Ezek az év közbeni jegyek is beleszámítanak az év végi eredményekbe. Szombatonként legalább kéthetente feltöltök olvasnivalót, illetve tananyagot, feladatokat, és előre egyeztetett időpontokban lehetőség lesz a tanév során többször személyes </w:t>
      </w:r>
      <w:proofErr w:type="gramStart"/>
      <w:r>
        <w:rPr>
          <w:rFonts w:ascii="Times New Roman" w:eastAsia="Times New Roman" w:hAnsi="Times New Roman" w:cs="Times New Roman"/>
          <w:sz w:val="24"/>
          <w:szCs w:val="24"/>
        </w:rPr>
        <w:t>konzultációra</w:t>
      </w:r>
      <w:proofErr w:type="gramEnd"/>
      <w:r>
        <w:rPr>
          <w:rFonts w:ascii="Times New Roman" w:eastAsia="Times New Roman" w:hAnsi="Times New Roman" w:cs="Times New Roman"/>
          <w:sz w:val="24"/>
          <w:szCs w:val="24"/>
        </w:rPr>
        <w:t xml:space="preserve"> is Ecseren, a Tempus központjában.</w:t>
      </w:r>
    </w:p>
    <w:p w:rsidR="005F6E89" w:rsidRDefault="005F6E89" w:rsidP="005F6E89">
      <w:pPr>
        <w:shd w:val="clear" w:color="auto" w:fill="FFFFFF"/>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tanulnivalót elküldöm majd a távoktatási felületen keresztül, így tankönyvet nem lesz kötelező használni, de akinek könnyebb tankönyvből tanulnia, az beszerezheti a megfelelő tankönyvet is. (Hivatalosan csak az OFI, az Oktatáskutató és Fejlesztő Intézet tankönyvei használhatóak minden évfolyamon) Történelem atlaszt érdemes beszerezni, mert egészen az érettségiig használható.</w:t>
      </w:r>
    </w:p>
    <w:p w:rsidR="005F6E89" w:rsidRDefault="005F6E89" w:rsidP="005F6E89">
      <w:pPr>
        <w:shd w:val="clear" w:color="auto" w:fill="FFFFFF"/>
        <w:spacing w:after="30" w:line="240" w:lineRule="auto"/>
        <w:jc w:val="both"/>
        <w:rPr>
          <w:rFonts w:ascii="Times New Roman" w:eastAsia="Times New Roman" w:hAnsi="Times New Roman" w:cs="Times New Roman"/>
          <w:sz w:val="24"/>
          <w:szCs w:val="24"/>
        </w:rPr>
      </w:pPr>
    </w:p>
    <w:p w:rsidR="005F6E89" w:rsidRDefault="005F6E89" w:rsidP="005F6E89">
      <w:pPr>
        <w:shd w:val="clear" w:color="auto" w:fill="FFFFFF"/>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első tananyag a földrajzi felfedezésekhez kapcsolódik. Kérem, hogy ezeket a kérdéseket gondolják át, és próbálják megfogalmazni saját válaszaikat, véleményüket! </w:t>
      </w:r>
    </w:p>
    <w:p w:rsidR="005F6E89" w:rsidRDefault="005F6E89" w:rsidP="005F6E89">
      <w:pPr>
        <w:shd w:val="clear" w:color="auto" w:fill="FFFFFF"/>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Egyelőre az egyszerűség kedvéért egyetlen </w:t>
      </w:r>
      <w:proofErr w:type="gramStart"/>
      <w:r>
        <w:rPr>
          <w:rFonts w:ascii="Times New Roman" w:eastAsia="Times New Roman" w:hAnsi="Times New Roman" w:cs="Times New Roman"/>
          <w:sz w:val="24"/>
          <w:szCs w:val="24"/>
        </w:rPr>
        <w:t>dokumentumban</w:t>
      </w:r>
      <w:proofErr w:type="gramEnd"/>
      <w:r>
        <w:rPr>
          <w:rFonts w:ascii="Times New Roman" w:eastAsia="Times New Roman" w:hAnsi="Times New Roman" w:cs="Times New Roman"/>
          <w:sz w:val="24"/>
          <w:szCs w:val="24"/>
        </w:rPr>
        <w:t xml:space="preserve"> küldtem el mindent. Később használni fogjuk a felület egyéb lehetőségeit is. </w:t>
      </w:r>
    </w:p>
    <w:p w:rsidR="005F6E89" w:rsidRDefault="005F6E89" w:rsidP="005F6E89">
      <w:pPr>
        <w:shd w:val="clear" w:color="auto" w:fill="FFFFFF"/>
        <w:spacing w:after="30" w:line="240" w:lineRule="auto"/>
        <w:jc w:val="both"/>
        <w:rPr>
          <w:rFonts w:ascii="Times New Roman" w:eastAsia="Times New Roman" w:hAnsi="Times New Roman" w:cs="Times New Roman"/>
          <w:sz w:val="24"/>
          <w:szCs w:val="24"/>
        </w:rPr>
      </w:pPr>
    </w:p>
    <w:p w:rsidR="005F6E89" w:rsidRDefault="005F6E89" w:rsidP="005F6E89">
      <w:pPr>
        <w:shd w:val="clear" w:color="auto" w:fill="FFFFFF"/>
        <w:spacing w:after="3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Jó munkát!</w:t>
      </w:r>
    </w:p>
    <w:p w:rsidR="005F6E89" w:rsidRDefault="005F6E89" w:rsidP="005F6E89">
      <w:pPr>
        <w:shd w:val="clear" w:color="auto" w:fill="FFFFFF"/>
        <w:spacing w:after="30" w:line="240" w:lineRule="auto"/>
        <w:rPr>
          <w:rFonts w:ascii="Times New Roman" w:eastAsia="Times New Roman" w:hAnsi="Times New Roman" w:cs="Times New Roman"/>
          <w:sz w:val="24"/>
          <w:szCs w:val="24"/>
        </w:rPr>
      </w:pPr>
    </w:p>
    <w:p w:rsidR="005F6E89" w:rsidRDefault="005F6E89" w:rsidP="005F6E89">
      <w:pPr>
        <w:shd w:val="clear" w:color="auto" w:fill="FFFFFF"/>
        <w:spacing w:after="3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Üdvözlettel:</w:t>
      </w:r>
    </w:p>
    <w:p w:rsidR="005F6E89" w:rsidRDefault="005F6E89" w:rsidP="005F6E89">
      <w:pPr>
        <w:shd w:val="clear" w:color="auto" w:fill="FFFFFF"/>
        <w:spacing w:after="30" w:line="240" w:lineRule="auto"/>
        <w:rPr>
          <w:rFonts w:ascii="Times New Roman" w:eastAsia="Times New Roman" w:hAnsi="Times New Roman" w:cs="Times New Roman"/>
          <w:sz w:val="24"/>
          <w:szCs w:val="24"/>
        </w:rPr>
      </w:pPr>
    </w:p>
    <w:p w:rsidR="005F6E89" w:rsidRDefault="005F6E89" w:rsidP="005F6E89">
      <w:pPr>
        <w:shd w:val="clear" w:color="auto" w:fill="FFFFFF"/>
        <w:spacing w:after="3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Varga Péter</w:t>
      </w:r>
    </w:p>
    <w:p w:rsidR="005F6E89" w:rsidRDefault="005F6E89" w:rsidP="005F6E89"/>
    <w:p w:rsidR="005F6E89" w:rsidRDefault="005F6E89" w:rsidP="005F6E89"/>
    <w:p w:rsidR="005F6E89" w:rsidRDefault="005F6E89" w:rsidP="005F6E89"/>
    <w:p w:rsidR="005F6E89" w:rsidRDefault="005F6E89" w:rsidP="005F6E89"/>
    <w:p w:rsidR="005F6E89" w:rsidRDefault="005F6E89" w:rsidP="005F6E89">
      <w:pPr>
        <w:jc w:val="both"/>
        <w:rPr>
          <w:sz w:val="24"/>
          <w:szCs w:val="24"/>
        </w:rPr>
      </w:pPr>
    </w:p>
    <w:p w:rsidR="005F6E89" w:rsidRDefault="005F6E89" w:rsidP="005F6E89">
      <w:pPr>
        <w:jc w:val="both"/>
        <w:rPr>
          <w:sz w:val="24"/>
          <w:szCs w:val="24"/>
        </w:rPr>
      </w:pPr>
    </w:p>
    <w:p w:rsidR="005F6E89" w:rsidRDefault="005F6E89" w:rsidP="005F6E89">
      <w:pPr>
        <w:jc w:val="both"/>
        <w:rPr>
          <w:sz w:val="24"/>
          <w:szCs w:val="24"/>
        </w:rPr>
      </w:pPr>
    </w:p>
    <w:p w:rsidR="005F6E89" w:rsidRDefault="005F6E89" w:rsidP="005F6E89">
      <w:pPr>
        <w:jc w:val="both"/>
        <w:rPr>
          <w:sz w:val="24"/>
          <w:szCs w:val="24"/>
        </w:rPr>
      </w:pPr>
    </w:p>
    <w:p w:rsidR="005F6E89" w:rsidRDefault="005F6E89" w:rsidP="005F6E89">
      <w:pPr>
        <w:jc w:val="both"/>
        <w:rPr>
          <w:sz w:val="24"/>
          <w:szCs w:val="24"/>
        </w:rPr>
      </w:pPr>
    </w:p>
    <w:p w:rsidR="005F6E89" w:rsidRDefault="005F6E89" w:rsidP="005F6E89">
      <w:pPr>
        <w:jc w:val="both"/>
        <w:rPr>
          <w:sz w:val="24"/>
          <w:szCs w:val="24"/>
        </w:rPr>
      </w:pPr>
    </w:p>
    <w:p w:rsidR="005F6E89" w:rsidRDefault="005F6E89" w:rsidP="005F6E89">
      <w:pPr>
        <w:jc w:val="both"/>
        <w:rPr>
          <w:sz w:val="24"/>
          <w:szCs w:val="24"/>
        </w:rPr>
      </w:pPr>
    </w:p>
    <w:p w:rsidR="005F6E89" w:rsidRDefault="005F6E89" w:rsidP="005F6E89">
      <w:pPr>
        <w:jc w:val="both"/>
        <w:rPr>
          <w:sz w:val="24"/>
          <w:szCs w:val="24"/>
        </w:rPr>
      </w:pPr>
    </w:p>
    <w:p w:rsidR="005F6E89" w:rsidRDefault="005F6E89" w:rsidP="005F6E89">
      <w:pPr>
        <w:jc w:val="both"/>
        <w:rPr>
          <w:sz w:val="24"/>
          <w:szCs w:val="24"/>
        </w:rPr>
      </w:pPr>
    </w:p>
    <w:p w:rsidR="005F6E89" w:rsidRDefault="005F6E89" w:rsidP="005F6E89">
      <w:pPr>
        <w:jc w:val="both"/>
        <w:rPr>
          <w:sz w:val="24"/>
          <w:szCs w:val="24"/>
        </w:rPr>
      </w:pPr>
    </w:p>
    <w:p w:rsidR="005F6E89" w:rsidRDefault="005F6E89" w:rsidP="005F6E89">
      <w:pPr>
        <w:jc w:val="both"/>
        <w:rPr>
          <w:sz w:val="24"/>
          <w:szCs w:val="24"/>
        </w:rPr>
      </w:pPr>
      <w:r>
        <w:rPr>
          <w:sz w:val="24"/>
          <w:szCs w:val="24"/>
        </w:rPr>
        <w:lastRenderedPageBreak/>
        <w:t>A földrajzi felfedezések és a kapitalizmus kialakulása</w:t>
      </w:r>
    </w:p>
    <w:p w:rsidR="005F6E89" w:rsidRDefault="005F6E89" w:rsidP="005F6E89">
      <w:pPr>
        <w:jc w:val="both"/>
        <w:rPr>
          <w:sz w:val="24"/>
          <w:szCs w:val="24"/>
        </w:rPr>
      </w:pPr>
      <w:r>
        <w:rPr>
          <w:sz w:val="24"/>
          <w:szCs w:val="24"/>
        </w:rPr>
        <w:t xml:space="preserve">A földrajzi felfedezések a XV. századtól a XVIII. századig zajlottak le többségükben, a XIX-XX. századra már csak a </w:t>
      </w:r>
      <w:proofErr w:type="gramStart"/>
      <w:r>
        <w:rPr>
          <w:sz w:val="24"/>
          <w:szCs w:val="24"/>
        </w:rPr>
        <w:t>kontinensek</w:t>
      </w:r>
      <w:proofErr w:type="gramEnd"/>
      <w:r>
        <w:rPr>
          <w:sz w:val="24"/>
          <w:szCs w:val="24"/>
        </w:rPr>
        <w:t xml:space="preserve"> legbelsőbb részeinek megismerése, illetve a sarkvidék bejárása maradt. A felfedezések kifejezés az európai nézőpontból használható csak, az őslakosok számára inkább – Latin – Amerikából származó elnevezéssel „a kultúrák találkozásáról” lehet szó, hiszen az európai kultúra találkozott az indián, a fekete – afrikai, ausztrál stb. kultúrákkal. </w:t>
      </w:r>
    </w:p>
    <w:p w:rsidR="005F6E89" w:rsidRDefault="005F6E89" w:rsidP="005F6E89">
      <w:pPr>
        <w:jc w:val="both"/>
        <w:rPr>
          <w:sz w:val="24"/>
          <w:szCs w:val="24"/>
        </w:rPr>
      </w:pPr>
      <w:r>
        <w:rPr>
          <w:sz w:val="24"/>
          <w:szCs w:val="24"/>
        </w:rPr>
        <w:t xml:space="preserve">A felfedezőutak okai és előzményei a késő középkorban lezajló változások voltak. Európában „aranyéhség” alakult ki, mert a </w:t>
      </w:r>
      <w:proofErr w:type="gramStart"/>
      <w:r>
        <w:rPr>
          <w:sz w:val="24"/>
          <w:szCs w:val="24"/>
        </w:rPr>
        <w:t>kontinens</w:t>
      </w:r>
      <w:proofErr w:type="gramEnd"/>
      <w:r>
        <w:rPr>
          <w:sz w:val="24"/>
          <w:szCs w:val="24"/>
        </w:rPr>
        <w:t xml:space="preserve"> ellátására a régi – például cseh és magyar – nemesfémbányák már nem voltak elegendőek. Az arany mellett a fűszer és a selyem iránti kereslet is nőtt. Közben az Ázsiába vezető, a Földközi – tenger partjai mentén húzódó kereskedelmi útvonal a török terjeszkedés miatt drágábbá és veszélyessé vált. Az új kereskedelmi útvonalak Ázsia felé elvben déli, északi vagy nyugati irányban voltak </w:t>
      </w:r>
      <w:proofErr w:type="spellStart"/>
      <w:r>
        <w:rPr>
          <w:sz w:val="24"/>
          <w:szCs w:val="24"/>
        </w:rPr>
        <w:t>elképzelhetőek</w:t>
      </w:r>
      <w:proofErr w:type="spellEnd"/>
      <w:r>
        <w:rPr>
          <w:sz w:val="24"/>
          <w:szCs w:val="24"/>
        </w:rPr>
        <w:t xml:space="preserve">. A XV. század végére már sokan elfogadták a Föld </w:t>
      </w:r>
      <w:proofErr w:type="spellStart"/>
      <w:r>
        <w:rPr>
          <w:sz w:val="24"/>
          <w:szCs w:val="24"/>
        </w:rPr>
        <w:t>körülhajózásának</w:t>
      </w:r>
      <w:proofErr w:type="spellEnd"/>
      <w:r>
        <w:rPr>
          <w:sz w:val="24"/>
          <w:szCs w:val="24"/>
        </w:rPr>
        <w:t xml:space="preserve"> lehetőségét, de az Európa és Ázsia közti távolságot a valóságosnál jóval kisebbre – Kolumbusz például az egynegyedére – becsülték. Az iránytű és a szextáns megkönnyítette a tájékozódást, a portugál Tengerész Henrik lisszaboni hajósiskolája a matróz – utánpótlást segítette, az új, háromárbocos hajó, a </w:t>
      </w:r>
      <w:proofErr w:type="gramStart"/>
      <w:r>
        <w:rPr>
          <w:sz w:val="24"/>
          <w:szCs w:val="24"/>
        </w:rPr>
        <w:t>kontinensek</w:t>
      </w:r>
      <w:proofErr w:type="gramEnd"/>
      <w:r>
        <w:rPr>
          <w:sz w:val="24"/>
          <w:szCs w:val="24"/>
        </w:rPr>
        <w:t xml:space="preserve"> közti távolságot is megtenni képes </w:t>
      </w:r>
      <w:proofErr w:type="spellStart"/>
      <w:r>
        <w:rPr>
          <w:sz w:val="24"/>
          <w:szCs w:val="24"/>
        </w:rPr>
        <w:t>karavella</w:t>
      </w:r>
      <w:proofErr w:type="spellEnd"/>
      <w:r>
        <w:rPr>
          <w:sz w:val="24"/>
          <w:szCs w:val="24"/>
        </w:rPr>
        <w:t xml:space="preserve"> pedig a több ezer kilométeres utakat reálissá tette. </w:t>
      </w:r>
    </w:p>
    <w:p w:rsidR="005F6E89" w:rsidRDefault="005F6E89" w:rsidP="005F6E89">
      <w:pPr>
        <w:jc w:val="both"/>
        <w:rPr>
          <w:sz w:val="24"/>
          <w:szCs w:val="24"/>
        </w:rPr>
      </w:pPr>
      <w:proofErr w:type="gramStart"/>
      <w:r>
        <w:rPr>
          <w:sz w:val="24"/>
          <w:szCs w:val="24"/>
        </w:rPr>
        <w:t>Dél felé</w:t>
      </w:r>
      <w:proofErr w:type="gramEnd"/>
      <w:r>
        <w:rPr>
          <w:sz w:val="24"/>
          <w:szCs w:val="24"/>
        </w:rPr>
        <w:t xml:space="preserve"> a portugál hajósok indítottak sikeres expedíciókat: előbb </w:t>
      </w:r>
      <w:proofErr w:type="spellStart"/>
      <w:r>
        <w:rPr>
          <w:sz w:val="24"/>
          <w:szCs w:val="24"/>
        </w:rPr>
        <w:t>Diaz</w:t>
      </w:r>
      <w:proofErr w:type="spellEnd"/>
      <w:r>
        <w:rPr>
          <w:sz w:val="24"/>
          <w:szCs w:val="24"/>
        </w:rPr>
        <w:t xml:space="preserve"> 1487-ben elérte Afrika déli csücskét, a későbbi Jóreménység – fokot, majd 1498-ban Vasco da Gama Afrikát megkerülve eljutott Indiába.</w:t>
      </w:r>
    </w:p>
    <w:p w:rsidR="005F6E89" w:rsidRDefault="005F6E89" w:rsidP="005F6E89">
      <w:pPr>
        <w:jc w:val="both"/>
        <w:rPr>
          <w:sz w:val="24"/>
          <w:szCs w:val="24"/>
        </w:rPr>
      </w:pPr>
      <w:r>
        <w:rPr>
          <w:sz w:val="24"/>
          <w:szCs w:val="24"/>
        </w:rPr>
        <w:t xml:space="preserve">A Genovában született, de spanyol szolgálatba ált Kolumbusz 1492-vel kezdődő három </w:t>
      </w:r>
      <w:proofErr w:type="gramStart"/>
      <w:r>
        <w:rPr>
          <w:sz w:val="24"/>
          <w:szCs w:val="24"/>
        </w:rPr>
        <w:t>expedíciója</w:t>
      </w:r>
      <w:proofErr w:type="gramEnd"/>
      <w:r>
        <w:rPr>
          <w:sz w:val="24"/>
          <w:szCs w:val="24"/>
        </w:rPr>
        <w:t xml:space="preserve"> nyugat felé elsősorban a karibi térséget érintette. Kolumbusz élete végéig sem tudta meg, hogy új </w:t>
      </w:r>
      <w:proofErr w:type="gramStart"/>
      <w:r>
        <w:rPr>
          <w:sz w:val="24"/>
          <w:szCs w:val="24"/>
        </w:rPr>
        <w:t>kontinens</w:t>
      </w:r>
      <w:proofErr w:type="gramEnd"/>
      <w:r>
        <w:rPr>
          <w:sz w:val="24"/>
          <w:szCs w:val="24"/>
        </w:rPr>
        <w:t xml:space="preserve"> mellett hajózott, az itáliai térképész, </w:t>
      </w:r>
      <w:proofErr w:type="spellStart"/>
      <w:r>
        <w:rPr>
          <w:sz w:val="24"/>
          <w:szCs w:val="24"/>
        </w:rPr>
        <w:t>Amerigo</w:t>
      </w:r>
      <w:proofErr w:type="spellEnd"/>
      <w:r>
        <w:rPr>
          <w:sz w:val="24"/>
          <w:szCs w:val="24"/>
        </w:rPr>
        <w:t xml:space="preserve"> Vespucci nevét kapta meg utólag Amerika. 1521-23-ban Magellán </w:t>
      </w:r>
      <w:proofErr w:type="gramStart"/>
      <w:r>
        <w:rPr>
          <w:sz w:val="24"/>
          <w:szCs w:val="24"/>
        </w:rPr>
        <w:t>expedíciója</w:t>
      </w:r>
      <w:proofErr w:type="gramEnd"/>
      <w:r>
        <w:rPr>
          <w:sz w:val="24"/>
          <w:szCs w:val="24"/>
        </w:rPr>
        <w:t xml:space="preserve"> hajózta körül a Földet először, 1577 körül az angol Drake másodszor. A spanyol </w:t>
      </w:r>
      <w:proofErr w:type="spellStart"/>
      <w:r>
        <w:rPr>
          <w:sz w:val="24"/>
          <w:szCs w:val="24"/>
        </w:rPr>
        <w:t>Cortez</w:t>
      </w:r>
      <w:proofErr w:type="spellEnd"/>
      <w:r>
        <w:rPr>
          <w:sz w:val="24"/>
          <w:szCs w:val="24"/>
        </w:rPr>
        <w:t xml:space="preserve"> Mexikóba, az aztékokhoz, Pizarro pedig Peruba, az inkák földjére jutott el. </w:t>
      </w:r>
    </w:p>
    <w:p w:rsidR="005F6E89" w:rsidRDefault="005F6E89" w:rsidP="005F6E89">
      <w:pPr>
        <w:jc w:val="both"/>
        <w:rPr>
          <w:sz w:val="24"/>
          <w:szCs w:val="24"/>
        </w:rPr>
      </w:pPr>
      <w:r>
        <w:rPr>
          <w:sz w:val="24"/>
          <w:szCs w:val="24"/>
        </w:rPr>
        <w:t>A sokáig keresett Északnyugati Átjáró az újkor elejének a mainál hűvösebb éghajlata miatt („kis jégkorszak”) nem volt hajózható, de ennek kapcsán jutottak francia és angol felfedezők Kanada, az orosz cár megbízásából pedig Bering Alaszka földjére.</w:t>
      </w:r>
    </w:p>
    <w:p w:rsidR="005F6E89" w:rsidRDefault="005F6E89" w:rsidP="005F6E89">
      <w:pPr>
        <w:jc w:val="both"/>
        <w:rPr>
          <w:sz w:val="24"/>
          <w:szCs w:val="24"/>
        </w:rPr>
      </w:pPr>
      <w:r>
        <w:rPr>
          <w:sz w:val="24"/>
          <w:szCs w:val="24"/>
        </w:rPr>
        <w:t xml:space="preserve">A felfedezőutak Szibériát és a Távol – </w:t>
      </w:r>
      <w:proofErr w:type="spellStart"/>
      <w:r>
        <w:rPr>
          <w:sz w:val="24"/>
          <w:szCs w:val="24"/>
        </w:rPr>
        <w:t>Keletet</w:t>
      </w:r>
      <w:proofErr w:type="spellEnd"/>
      <w:r>
        <w:rPr>
          <w:sz w:val="24"/>
          <w:szCs w:val="24"/>
        </w:rPr>
        <w:t xml:space="preserve"> érintő része elsősorban oroszok, részben kereskedők műve volt, Ausztrália és Új – </w:t>
      </w:r>
      <w:proofErr w:type="spellStart"/>
      <w:r>
        <w:rPr>
          <w:sz w:val="24"/>
          <w:szCs w:val="24"/>
        </w:rPr>
        <w:t>Zéland</w:t>
      </w:r>
      <w:proofErr w:type="spellEnd"/>
      <w:r>
        <w:rPr>
          <w:sz w:val="24"/>
          <w:szCs w:val="24"/>
        </w:rPr>
        <w:t xml:space="preserve"> elérésére (Cook) pedig csak a XVIII. században került sor.</w:t>
      </w:r>
    </w:p>
    <w:p w:rsidR="005F6E89" w:rsidRDefault="005F6E89" w:rsidP="005F6E89">
      <w:pPr>
        <w:jc w:val="both"/>
        <w:rPr>
          <w:sz w:val="24"/>
          <w:szCs w:val="24"/>
        </w:rPr>
      </w:pPr>
      <w:r>
        <w:rPr>
          <w:sz w:val="24"/>
          <w:szCs w:val="24"/>
        </w:rPr>
        <w:t xml:space="preserve">Sajátos módon Kína is „felfedezhette” volna Európát, de a Ceylonig (Srí Lanka) eljutó XV. századi császári </w:t>
      </w:r>
      <w:proofErr w:type="gramStart"/>
      <w:r>
        <w:rPr>
          <w:sz w:val="24"/>
          <w:szCs w:val="24"/>
        </w:rPr>
        <w:t>expedíciót</w:t>
      </w:r>
      <w:proofErr w:type="gramEnd"/>
      <w:r>
        <w:rPr>
          <w:sz w:val="24"/>
          <w:szCs w:val="24"/>
        </w:rPr>
        <w:t xml:space="preserve"> nem követték újak, a Mennyei Birodalom elzárkózó, befelé forduló politikát választott.</w:t>
      </w:r>
    </w:p>
    <w:p w:rsidR="005F6E89" w:rsidRDefault="005F6E89" w:rsidP="005F6E89">
      <w:pPr>
        <w:jc w:val="both"/>
        <w:rPr>
          <w:sz w:val="24"/>
          <w:szCs w:val="24"/>
        </w:rPr>
      </w:pPr>
      <w:r>
        <w:rPr>
          <w:sz w:val="24"/>
          <w:szCs w:val="24"/>
        </w:rPr>
        <w:t>A felfedezések a kora újkortól gyökeres változásokhoz vezettek. A dél – amerikai arany-és ezüstbányákból óriási mennyiségű nemesfém jutott el Európába. Ennek, és a növekvő keresletnek köszönhetően infláció (</w:t>
      </w:r>
      <w:proofErr w:type="spellStart"/>
      <w:r>
        <w:rPr>
          <w:sz w:val="24"/>
          <w:szCs w:val="24"/>
        </w:rPr>
        <w:t>árforradalom</w:t>
      </w:r>
      <w:proofErr w:type="spellEnd"/>
      <w:r>
        <w:rPr>
          <w:sz w:val="24"/>
          <w:szCs w:val="24"/>
        </w:rPr>
        <w:t xml:space="preserve">) kezdődött, az élelmiszerek gyorsabban drágultak az iparcikkeknél. </w:t>
      </w:r>
    </w:p>
    <w:p w:rsidR="005F6E89" w:rsidRDefault="005F6E89" w:rsidP="005F6E89">
      <w:pPr>
        <w:jc w:val="both"/>
        <w:rPr>
          <w:sz w:val="24"/>
          <w:szCs w:val="24"/>
        </w:rPr>
      </w:pPr>
      <w:r>
        <w:rPr>
          <w:sz w:val="24"/>
          <w:szCs w:val="24"/>
        </w:rPr>
        <w:lastRenderedPageBreak/>
        <w:t>Mivel Közép és Kelet – Európából megérte gabonát és húst szállítani Nyugat – Európába, a kora újkorban sajátos „második jobbágyság” alakult ki az Elbától keletre: a nagybirtokok fennmaradtak, a robot is, és Európa keleti fele sajátos félperifériává vált, ami a fejlettebb Atlanti – óceán menti területeket élelmiszerrel látta el.</w:t>
      </w:r>
    </w:p>
    <w:p w:rsidR="005F6E89" w:rsidRDefault="005F6E89" w:rsidP="005F6E89">
      <w:pPr>
        <w:jc w:val="both"/>
        <w:rPr>
          <w:sz w:val="24"/>
          <w:szCs w:val="24"/>
        </w:rPr>
      </w:pPr>
      <w:r>
        <w:rPr>
          <w:sz w:val="24"/>
          <w:szCs w:val="24"/>
        </w:rPr>
        <w:t xml:space="preserve">Nyugat – Európából ugyanakkor iparcikkek és feldolgozott termékek érkeztek Keletre, és ebben a gazdasági munkamegosztásban a </w:t>
      </w:r>
      <w:proofErr w:type="gramStart"/>
      <w:r>
        <w:rPr>
          <w:sz w:val="24"/>
          <w:szCs w:val="24"/>
        </w:rPr>
        <w:t>manufaktúrákra</w:t>
      </w:r>
      <w:proofErr w:type="gramEnd"/>
      <w:r>
        <w:rPr>
          <w:sz w:val="24"/>
          <w:szCs w:val="24"/>
        </w:rPr>
        <w:t xml:space="preserve"> átálló országok jelentették a kialakuló világgazdaság centrumát. A nyersanyagokat és rabszolgákat „adó” Fekete – Afrika, illetve több Európán kívüli terület pedig a világgazdaság perifériájává vált.</w:t>
      </w:r>
    </w:p>
    <w:p w:rsidR="005F6E89" w:rsidRDefault="005F6E89" w:rsidP="005F6E89">
      <w:pPr>
        <w:jc w:val="both"/>
        <w:rPr>
          <w:sz w:val="24"/>
          <w:szCs w:val="24"/>
        </w:rPr>
      </w:pPr>
      <w:r>
        <w:rPr>
          <w:sz w:val="24"/>
          <w:szCs w:val="24"/>
        </w:rPr>
        <w:t>A kora újkorban kialakuló tőkés, vagy kapitalista rendszer Anglia és Hollandia területén kezdődött. A magántulajdon túlsúlyára épülő kapitalizmus új vállalkozási formákat, részvénytársaságokat és kft-</w:t>
      </w:r>
      <w:proofErr w:type="spellStart"/>
      <w:r>
        <w:rPr>
          <w:sz w:val="24"/>
          <w:szCs w:val="24"/>
        </w:rPr>
        <w:t>ket</w:t>
      </w:r>
      <w:proofErr w:type="spellEnd"/>
      <w:r>
        <w:rPr>
          <w:sz w:val="24"/>
          <w:szCs w:val="24"/>
        </w:rPr>
        <w:t xml:space="preserve"> (Korlátolt Felelősségű Társaság) hozott létre, így kisebb volt a vállalkozás kockázata, illetve megoszlott a tulajdon a részvényesek között.</w:t>
      </w:r>
    </w:p>
    <w:p w:rsidR="005F6E89" w:rsidRDefault="005F6E89" w:rsidP="005F6E89">
      <w:pPr>
        <w:jc w:val="both"/>
        <w:rPr>
          <w:sz w:val="24"/>
          <w:szCs w:val="24"/>
        </w:rPr>
      </w:pPr>
      <w:r>
        <w:rPr>
          <w:sz w:val="24"/>
          <w:szCs w:val="24"/>
        </w:rPr>
        <w:t xml:space="preserve">Az „újonnan felfedezett” területek gyarmatosítása azonnal megindult, de a XIX. századig inkább a tengerparthoz közeli területeken voltak jelen az európaiak. Spanyolország és Portugália a pápa közvetítésével csaknem az egész világot felosztotta a </w:t>
      </w:r>
      <w:proofErr w:type="spellStart"/>
      <w:r>
        <w:rPr>
          <w:sz w:val="24"/>
          <w:szCs w:val="24"/>
        </w:rPr>
        <w:t>Tordesillas</w:t>
      </w:r>
      <w:proofErr w:type="spellEnd"/>
      <w:r>
        <w:rPr>
          <w:sz w:val="24"/>
          <w:szCs w:val="24"/>
        </w:rPr>
        <w:t>-i, és a zaragozai szerződésben, így lett Brazília, Bissau – Guinea, Angola és Mozambik, továbbá India egy kis partvidéki része (</w:t>
      </w:r>
      <w:proofErr w:type="spellStart"/>
      <w:r>
        <w:rPr>
          <w:sz w:val="24"/>
          <w:szCs w:val="24"/>
        </w:rPr>
        <w:t>Goa</w:t>
      </w:r>
      <w:proofErr w:type="spellEnd"/>
      <w:r>
        <w:rPr>
          <w:sz w:val="24"/>
          <w:szCs w:val="24"/>
        </w:rPr>
        <w:t xml:space="preserve">), valamint </w:t>
      </w:r>
      <w:proofErr w:type="spellStart"/>
      <w:r>
        <w:rPr>
          <w:sz w:val="24"/>
          <w:szCs w:val="24"/>
        </w:rPr>
        <w:t>Makao</w:t>
      </w:r>
      <w:proofErr w:type="spellEnd"/>
      <w:r>
        <w:rPr>
          <w:sz w:val="24"/>
          <w:szCs w:val="24"/>
        </w:rPr>
        <w:t xml:space="preserve"> portugál, a Fülöp-szigetek és Latin – Amerika nagy része, például Mexikó és Peru pedig spanyol gyarmat. </w:t>
      </w:r>
    </w:p>
    <w:p w:rsidR="005F6E89" w:rsidRDefault="005F6E89" w:rsidP="005F6E89">
      <w:pPr>
        <w:jc w:val="both"/>
        <w:rPr>
          <w:sz w:val="24"/>
          <w:szCs w:val="24"/>
        </w:rPr>
      </w:pPr>
      <w:r>
        <w:rPr>
          <w:sz w:val="24"/>
          <w:szCs w:val="24"/>
        </w:rPr>
        <w:t>Ám a többi „felfedező” hatalom e szerződéseket figyelmen kívül hagyta, és a britek – eleinte részvénytársasági formában, amolyan „magán – gyarmatosítással” – elkezdték Észak – Amerika, a hollandok Indonézia, a franciák pedig Kanada gyarmatosítását. Az oroszok is gyarmatosítottak Szibériában, Közép – Ázsiában és a Távol – Keleten, de ez az eurázsiai terület a szárazföldön összefüggött Oroszország európai részeivel.</w:t>
      </w:r>
    </w:p>
    <w:p w:rsidR="005F6E89" w:rsidRDefault="005F6E89" w:rsidP="005F6E89">
      <w:pPr>
        <w:jc w:val="both"/>
        <w:rPr>
          <w:sz w:val="24"/>
          <w:szCs w:val="24"/>
        </w:rPr>
      </w:pPr>
      <w:r>
        <w:rPr>
          <w:sz w:val="24"/>
          <w:szCs w:val="24"/>
        </w:rPr>
        <w:t xml:space="preserve">A felfedezések következtében Latin – Amerika indián népessége száz éven belül </w:t>
      </w:r>
      <w:proofErr w:type="gramStart"/>
      <w:r>
        <w:rPr>
          <w:sz w:val="24"/>
          <w:szCs w:val="24"/>
        </w:rPr>
        <w:t>drasztikusan</w:t>
      </w:r>
      <w:proofErr w:type="gramEnd"/>
      <w:r>
        <w:rPr>
          <w:sz w:val="24"/>
          <w:szCs w:val="24"/>
        </w:rPr>
        <w:t>, 80-90 százalékkal csökkent, főleg a himlő, a kanyaró és egyéb behurcolt betegségek, illetve a kényszermunka miatt. A durván csökkenő amerikai népesség magával hozta az erdőterületek növekedését, és így hozzájárulhatott – a szén – dioxid szintjét csökkentve – a kora újkor hűvösebb éghajlatához, a „kis jégkorszakhoz”. Az aztékok, inkák és a maják birodalmai – a belső harcok miatt is – összeomlottak, de egyes területeken, pl. Bolíviában megmaradt az indián többség. A létrejövő gyapot, kakaó, dohány és cukornádtermelő nagybirtokokra tömegesen hurcoltak be fekete – afrikai rabszolgákat, fellendült a rabszolga - kereskedelem.</w:t>
      </w:r>
    </w:p>
    <w:p w:rsidR="005F6E89" w:rsidRDefault="005F6E89" w:rsidP="005F6E89">
      <w:pPr>
        <w:jc w:val="both"/>
        <w:rPr>
          <w:sz w:val="24"/>
          <w:szCs w:val="24"/>
        </w:rPr>
      </w:pPr>
      <w:r>
        <w:rPr>
          <w:sz w:val="24"/>
          <w:szCs w:val="24"/>
        </w:rPr>
        <w:t>Latin – Amerikában sajátos „háromszínű társadalom” jött létre: az indián népesség mellett európai eredetű kreolok, a feketék, továbbá a különböző félvér csoportok, a meszticek és mulattok egyaránt jelen voltak.</w:t>
      </w:r>
    </w:p>
    <w:p w:rsidR="005F6E89" w:rsidRDefault="005F6E89" w:rsidP="005F6E89">
      <w:pPr>
        <w:jc w:val="both"/>
        <w:rPr>
          <w:sz w:val="24"/>
          <w:szCs w:val="24"/>
        </w:rPr>
      </w:pPr>
      <w:r>
        <w:rPr>
          <w:sz w:val="24"/>
          <w:szCs w:val="24"/>
        </w:rPr>
        <w:t>A felfedezések révén előbb Európában, majd világszerte elterjedtek (hosszú idő alatt) olyan amerikai eredetű növények, mint a krumpli, kukorica, kakaó, paprika, paradicsom, és a dohány.</w:t>
      </w:r>
    </w:p>
    <w:p w:rsidR="005F6E89" w:rsidRDefault="005F6E89" w:rsidP="005F6E89"/>
    <w:p w:rsidR="005F6E89" w:rsidRDefault="005F6E89" w:rsidP="005F6E89">
      <w:pPr>
        <w:rPr>
          <w:b/>
        </w:rPr>
      </w:pPr>
    </w:p>
    <w:p w:rsidR="005F6E89" w:rsidRDefault="005F6E89" w:rsidP="005F6E89">
      <w:pPr>
        <w:rPr>
          <w:b/>
        </w:rPr>
      </w:pPr>
    </w:p>
    <w:p w:rsidR="005F6E89" w:rsidRDefault="005F6E89" w:rsidP="005F6E89">
      <w:pPr>
        <w:rPr>
          <w:b/>
        </w:rPr>
      </w:pPr>
      <w:r>
        <w:rPr>
          <w:b/>
        </w:rPr>
        <w:lastRenderedPageBreak/>
        <w:t>Kérdések:</w:t>
      </w:r>
    </w:p>
    <w:p w:rsidR="005F6E89" w:rsidRDefault="005F6E89" w:rsidP="005F6E89">
      <w:pPr>
        <w:rPr>
          <w:b/>
        </w:rPr>
      </w:pPr>
    </w:p>
    <w:p w:rsidR="005F6E89" w:rsidRDefault="005F6E89" w:rsidP="005F6E89">
      <w:pPr>
        <w:pStyle w:val="Listaszerbekezds"/>
        <w:numPr>
          <w:ilvl w:val="0"/>
          <w:numId w:val="1"/>
        </w:numPr>
        <w:rPr>
          <w:b/>
        </w:rPr>
      </w:pPr>
      <w:r>
        <w:rPr>
          <w:b/>
        </w:rPr>
        <w:t>Miért hívják „a kultúrák találkozásának” is a felfedezőutakat?</w:t>
      </w:r>
    </w:p>
    <w:p w:rsidR="005F6E89" w:rsidRDefault="005F6E89" w:rsidP="005F6E89">
      <w:pPr>
        <w:pStyle w:val="Listaszerbekezds"/>
        <w:numPr>
          <w:ilvl w:val="0"/>
          <w:numId w:val="1"/>
        </w:numPr>
        <w:rPr>
          <w:b/>
        </w:rPr>
      </w:pPr>
      <w:r>
        <w:rPr>
          <w:b/>
        </w:rPr>
        <w:t>Mi volt a céljuk a felfedezőknek eredetileg?</w:t>
      </w:r>
    </w:p>
    <w:p w:rsidR="005F6E89" w:rsidRDefault="005F6E89" w:rsidP="005F6E89">
      <w:pPr>
        <w:pStyle w:val="Listaszerbekezds"/>
        <w:numPr>
          <w:ilvl w:val="0"/>
          <w:numId w:val="1"/>
        </w:numPr>
        <w:rPr>
          <w:b/>
        </w:rPr>
      </w:pPr>
      <w:r>
        <w:rPr>
          <w:b/>
        </w:rPr>
        <w:t>Hogyan alakult a felfedezések után az indiánok sorsa?</w:t>
      </w:r>
    </w:p>
    <w:p w:rsidR="005F6E89" w:rsidRDefault="005F6E89" w:rsidP="005F6E89">
      <w:pPr>
        <w:pStyle w:val="Listaszerbekezds"/>
        <w:numPr>
          <w:ilvl w:val="0"/>
          <w:numId w:val="1"/>
        </w:numPr>
        <w:rPr>
          <w:b/>
        </w:rPr>
      </w:pPr>
      <w:r>
        <w:rPr>
          <w:b/>
        </w:rPr>
        <w:t>Milyen változásokat okoztak a felfedezőutak az emberek étkezési szokásaiban?</w:t>
      </w:r>
    </w:p>
    <w:p w:rsidR="005F6E89" w:rsidRDefault="00C10F3F" w:rsidP="005F6E89">
      <w:pPr>
        <w:pStyle w:val="Listaszerbekezds"/>
        <w:numPr>
          <w:ilvl w:val="0"/>
          <w:numId w:val="1"/>
        </w:numPr>
        <w:rPr>
          <w:b/>
        </w:rPr>
      </w:pPr>
      <w:r>
        <w:rPr>
          <w:b/>
        </w:rPr>
        <w:t>Hogyan érintették Afrikát a felfedezőutak?</w:t>
      </w:r>
    </w:p>
    <w:p w:rsidR="005F6E89" w:rsidRDefault="00C10F3F" w:rsidP="005F6E89">
      <w:pPr>
        <w:pStyle w:val="Listaszerbekezds"/>
        <w:numPr>
          <w:ilvl w:val="0"/>
          <w:numId w:val="1"/>
        </w:numPr>
        <w:rPr>
          <w:b/>
        </w:rPr>
      </w:pPr>
      <w:r>
        <w:rPr>
          <w:b/>
        </w:rPr>
        <w:t xml:space="preserve">Mit jelent a kapitalizmus? </w:t>
      </w:r>
    </w:p>
    <w:p w:rsidR="007F1834" w:rsidRDefault="007F1834">
      <w:bookmarkStart w:id="0" w:name="_GoBack"/>
      <w:bookmarkEnd w:id="0"/>
    </w:p>
    <w:sectPr w:rsidR="007F1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90D77"/>
    <w:multiLevelType w:val="hybridMultilevel"/>
    <w:tmpl w:val="0B3EC4E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19"/>
    <w:rsid w:val="00546794"/>
    <w:rsid w:val="00582919"/>
    <w:rsid w:val="005F6E89"/>
    <w:rsid w:val="007F1834"/>
    <w:rsid w:val="00C10F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4F3D"/>
  <w15:chartTrackingRefBased/>
  <w15:docId w15:val="{EE5E6DBC-525A-4BB0-9273-8219C360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F6E89"/>
    <w:pPr>
      <w:spacing w:line="254" w:lineRule="auto"/>
    </w:pPr>
    <w:rPr>
      <w:rFonts w:ascii="Calibri" w:eastAsia="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F6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1009</Words>
  <Characters>6963</Characters>
  <Application>Microsoft Office Word</Application>
  <DocSecurity>0</DocSecurity>
  <Lines>58</Lines>
  <Paragraphs>15</Paragraphs>
  <ScaleCrop>false</ScaleCrop>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Kolozsvári-Varga Judit</dc:creator>
  <cp:keywords/>
  <dc:description/>
  <cp:lastModifiedBy>Kolozsvári-Varga Judit</cp:lastModifiedBy>
  <cp:revision>4</cp:revision>
  <dcterms:created xsi:type="dcterms:W3CDTF">2020-10-10T10:23:00Z</dcterms:created>
  <dcterms:modified xsi:type="dcterms:W3CDTF">2020-10-10T11:00:00Z</dcterms:modified>
</cp:coreProperties>
</file>